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4BA1" w14:textId="485374B4" w:rsidR="002063B6" w:rsidRPr="009F0A7E" w:rsidRDefault="008277E5" w:rsidP="008277E5">
      <w:pPr>
        <w:pStyle w:val="En-tte"/>
        <w:tabs>
          <w:tab w:val="clear" w:pos="4536"/>
          <w:tab w:val="center" w:pos="5954"/>
        </w:tabs>
        <w:jc w:val="right"/>
        <w:rPr>
          <w:b/>
          <w:bCs/>
          <w:sz w:val="28"/>
        </w:rPr>
      </w:pPr>
      <w:r>
        <w:rPr>
          <w:rFonts w:cs="Arial"/>
          <w:b/>
        </w:rPr>
        <w:t>A</w:t>
      </w:r>
      <w:r w:rsidR="002063B6">
        <w:rPr>
          <w:rFonts w:cs="Arial"/>
          <w:b/>
        </w:rPr>
        <w:t>nnexe 3</w:t>
      </w:r>
      <w:r w:rsidR="002063B6">
        <w:rPr>
          <w:rFonts w:ascii="Calibri" w:hAnsi="Calibri" w:cs="Calibri"/>
          <w:b/>
        </w:rPr>
        <w:t> </w:t>
      </w:r>
    </w:p>
    <w:p w14:paraId="0549B681" w14:textId="77EB2D01" w:rsidR="008277E5" w:rsidRDefault="008277E5" w:rsidP="002063B6"/>
    <w:p w14:paraId="632A83DA" w14:textId="71113D13" w:rsidR="008277E5" w:rsidRDefault="008277E5" w:rsidP="002063B6"/>
    <w:p w14:paraId="42B29B15" w14:textId="145451B3" w:rsidR="008277E5" w:rsidRDefault="008277E5" w:rsidP="008277E5">
      <w:pPr>
        <w:pStyle w:val="En-tte"/>
        <w:tabs>
          <w:tab w:val="clear" w:pos="4536"/>
          <w:tab w:val="center" w:pos="5954"/>
        </w:tabs>
        <w:ind w:left="-105"/>
        <w:jc w:val="center"/>
        <w:rPr>
          <w:rFonts w:cs="Arial"/>
          <w:b/>
        </w:rPr>
      </w:pPr>
      <w:r w:rsidRPr="000948A6">
        <w:rPr>
          <w:rFonts w:cs="Arial"/>
          <w:b/>
        </w:rPr>
        <w:t>FICHE DE CANDIDATURE</w:t>
      </w:r>
      <w:r>
        <w:rPr>
          <w:rFonts w:cs="Arial"/>
          <w:b/>
        </w:rPr>
        <w:t xml:space="preserve"> ACADEMIQUE</w:t>
      </w:r>
    </w:p>
    <w:p w14:paraId="3D60FDE9" w14:textId="4CF99ECC" w:rsidR="008277E5" w:rsidRDefault="008277E5" w:rsidP="002063B6"/>
    <w:p w14:paraId="1F4DD912" w14:textId="2D5D1748" w:rsidR="008277E5" w:rsidRDefault="008277E5" w:rsidP="008277E5">
      <w:pPr>
        <w:jc w:val="center"/>
      </w:pPr>
      <w:r w:rsidRPr="00D358DF">
        <w:rPr>
          <w:rFonts w:cs="Arial"/>
          <w:b/>
        </w:rPr>
        <w:t>MODULES DE FORMATION D’INITIATIVE NATIONALE</w:t>
      </w:r>
      <w:r w:rsidRPr="008277E5">
        <w:rPr>
          <w:rFonts w:eastAsia="Times New Roman" w:cs="Arial"/>
          <w:b/>
        </w:rPr>
        <w:t xml:space="preserve"> </w:t>
      </w:r>
      <w:r w:rsidRPr="00D358DF">
        <w:rPr>
          <w:rFonts w:eastAsia="Times New Roman" w:cs="Arial"/>
          <w:b/>
        </w:rPr>
        <w:t>EN ASH 202</w:t>
      </w:r>
      <w:r>
        <w:rPr>
          <w:rFonts w:eastAsia="Times New Roman" w:cs="Arial"/>
          <w:b/>
        </w:rPr>
        <w:t>3</w:t>
      </w:r>
      <w:r w:rsidRPr="00D358DF">
        <w:rPr>
          <w:rFonts w:eastAsia="Times New Roman" w:cs="Arial"/>
          <w:b/>
        </w:rPr>
        <w:t>-202</w:t>
      </w:r>
      <w:r>
        <w:rPr>
          <w:rFonts w:eastAsia="Times New Roman" w:cs="Arial"/>
          <w:b/>
        </w:rPr>
        <w:t>4</w:t>
      </w:r>
    </w:p>
    <w:p w14:paraId="242325D1" w14:textId="736E7E31" w:rsidR="002063B6" w:rsidRDefault="002063B6"/>
    <w:p w14:paraId="73DD2BD2" w14:textId="06E71F96" w:rsidR="002063B6" w:rsidRDefault="002063B6"/>
    <w:p w14:paraId="07E05253" w14:textId="22C17AFF" w:rsidR="002063B6" w:rsidRDefault="002063B6" w:rsidP="005348C0">
      <w:pPr>
        <w:pStyle w:val="Corpsdetexte"/>
        <w:tabs>
          <w:tab w:val="right" w:leader="dot" w:pos="8505"/>
        </w:tabs>
        <w:rPr>
          <w:rFonts w:ascii="Calibri" w:hAnsi="Calibri" w:cs="Calibri"/>
          <w:sz w:val="22"/>
        </w:rPr>
      </w:pPr>
      <w:r w:rsidRPr="000948A6">
        <w:rPr>
          <w:rFonts w:cs="Arial"/>
          <w:sz w:val="22"/>
        </w:rPr>
        <w:t>Nom</w:t>
      </w:r>
      <w:r w:rsidRPr="000948A6">
        <w:rPr>
          <w:rFonts w:ascii="Calibri" w:hAnsi="Calibri" w:cs="Calibri"/>
          <w:sz w:val="22"/>
        </w:rPr>
        <w:t> </w:t>
      </w:r>
      <w:r w:rsidRPr="000948A6">
        <w:rPr>
          <w:rFonts w:cs="Arial"/>
          <w:sz w:val="22"/>
        </w:rPr>
        <w:t>:</w:t>
      </w:r>
      <w:r w:rsidR="005348C0">
        <w:rPr>
          <w:rFonts w:cs="Arial"/>
          <w:sz w:val="22"/>
        </w:rPr>
        <w:t xml:space="preserve"> </w:t>
      </w:r>
      <w:r w:rsidR="005348C0">
        <w:rPr>
          <w:rFonts w:cs="Arial"/>
          <w:sz w:val="22"/>
        </w:rPr>
        <w:tab/>
        <w:t xml:space="preserve"> </w:t>
      </w:r>
    </w:p>
    <w:p w14:paraId="00488F40" w14:textId="77777777" w:rsidR="00D51019" w:rsidRPr="009F0A7E" w:rsidRDefault="00D51019" w:rsidP="00D51019">
      <w:pPr>
        <w:pStyle w:val="Corpsdetexte"/>
        <w:tabs>
          <w:tab w:val="right" w:leader="dot" w:pos="7371"/>
        </w:tabs>
        <w:rPr>
          <w:rFonts w:cs="Arial"/>
        </w:rPr>
      </w:pPr>
    </w:p>
    <w:p w14:paraId="43C2F1AD" w14:textId="28EB0B89" w:rsidR="002063B6" w:rsidRPr="009F0A7E" w:rsidRDefault="002063B6" w:rsidP="00A21F80">
      <w:pPr>
        <w:tabs>
          <w:tab w:val="right" w:leader="dot" w:pos="8505"/>
        </w:tabs>
        <w:rPr>
          <w:rFonts w:cs="Arial"/>
        </w:rPr>
      </w:pPr>
      <w:r w:rsidRPr="009F0A7E">
        <w:rPr>
          <w:rFonts w:cs="Arial"/>
        </w:rPr>
        <w:t>Prénom</w:t>
      </w:r>
      <w:r w:rsidRPr="000948A6">
        <w:rPr>
          <w:rFonts w:ascii="Calibri" w:hAnsi="Calibri" w:cs="Calibri"/>
        </w:rPr>
        <w:t> </w:t>
      </w:r>
      <w:r w:rsidRPr="009F0A7E">
        <w:rPr>
          <w:rFonts w:cs="Arial"/>
        </w:rPr>
        <w:t>:</w:t>
      </w:r>
      <w:r w:rsidR="00015EDD">
        <w:rPr>
          <w:rFonts w:ascii="Calibri" w:hAnsi="Calibri" w:cs="Calibri"/>
        </w:rPr>
        <w:t> </w:t>
      </w:r>
      <w:r w:rsidR="005348C0">
        <w:rPr>
          <w:rFonts w:ascii="Calibri" w:hAnsi="Calibri" w:cs="Calibri"/>
        </w:rPr>
        <w:tab/>
      </w:r>
    </w:p>
    <w:p w14:paraId="28BE442E" w14:textId="77777777" w:rsidR="002063B6" w:rsidRPr="009F0A7E" w:rsidRDefault="002063B6" w:rsidP="00D51019">
      <w:pPr>
        <w:tabs>
          <w:tab w:val="left" w:pos="567"/>
          <w:tab w:val="left" w:pos="7371"/>
        </w:tabs>
        <w:rPr>
          <w:rFonts w:cs="Arial"/>
        </w:rPr>
      </w:pPr>
    </w:p>
    <w:p w14:paraId="264A5362" w14:textId="306F04C5" w:rsidR="002063B6" w:rsidRPr="009F0A7E" w:rsidRDefault="002063B6" w:rsidP="00A21F80">
      <w:pPr>
        <w:tabs>
          <w:tab w:val="right" w:leader="dot" w:pos="8505"/>
        </w:tabs>
        <w:rPr>
          <w:rFonts w:cs="Arial"/>
        </w:rPr>
      </w:pPr>
      <w:r w:rsidRPr="009F0A7E">
        <w:rPr>
          <w:rFonts w:cs="Arial"/>
        </w:rPr>
        <w:t xml:space="preserve">E-mail académique : </w:t>
      </w:r>
      <w:r w:rsidR="005348C0">
        <w:rPr>
          <w:rFonts w:cs="Arial"/>
        </w:rPr>
        <w:tab/>
      </w:r>
    </w:p>
    <w:p w14:paraId="0C6D92B3" w14:textId="77777777" w:rsidR="002063B6" w:rsidRPr="009F0A7E" w:rsidRDefault="002063B6" w:rsidP="00D51019">
      <w:pPr>
        <w:tabs>
          <w:tab w:val="left" w:pos="567"/>
          <w:tab w:val="left" w:pos="7371"/>
        </w:tabs>
        <w:rPr>
          <w:rFonts w:cs="Arial"/>
        </w:rPr>
      </w:pPr>
    </w:p>
    <w:p w14:paraId="62A18410" w14:textId="746F41BE" w:rsidR="002063B6" w:rsidRPr="009F0A7E" w:rsidRDefault="002063B6" w:rsidP="00A21F80">
      <w:pPr>
        <w:tabs>
          <w:tab w:val="right" w:leader="dot" w:pos="567"/>
          <w:tab w:val="right" w:leader="dot" w:pos="8505"/>
        </w:tabs>
        <w:rPr>
          <w:rFonts w:cs="Arial"/>
        </w:rPr>
      </w:pPr>
      <w:r w:rsidRPr="009F0A7E">
        <w:rPr>
          <w:rFonts w:cs="Arial"/>
        </w:rPr>
        <w:t>Corps– Grade</w:t>
      </w:r>
      <w:r w:rsidRPr="000948A6">
        <w:rPr>
          <w:rFonts w:ascii="Calibri" w:hAnsi="Calibri" w:cs="Calibri"/>
        </w:rPr>
        <w:t> </w:t>
      </w:r>
      <w:r w:rsidRPr="009F0A7E">
        <w:rPr>
          <w:rFonts w:cs="Arial"/>
        </w:rPr>
        <w:t>:</w:t>
      </w:r>
      <w:r w:rsidR="00A21F80" w:rsidRPr="00A21F80">
        <w:rPr>
          <w:rFonts w:cs="Arial"/>
        </w:rPr>
        <w:t xml:space="preserve"> </w:t>
      </w:r>
      <w:r w:rsidR="00A21F80">
        <w:rPr>
          <w:rFonts w:cs="Arial"/>
        </w:rPr>
        <w:tab/>
      </w:r>
      <w:r w:rsidRPr="009F0A7E">
        <w:rPr>
          <w:rFonts w:cs="Arial"/>
        </w:rPr>
        <w:t xml:space="preserve"> </w:t>
      </w:r>
    </w:p>
    <w:p w14:paraId="69544C00" w14:textId="77777777" w:rsidR="002063B6" w:rsidRPr="009F0A7E" w:rsidRDefault="002063B6" w:rsidP="00D51019">
      <w:pPr>
        <w:tabs>
          <w:tab w:val="left" w:pos="567"/>
          <w:tab w:val="left" w:pos="7371"/>
        </w:tabs>
        <w:rPr>
          <w:rFonts w:cs="Arial"/>
        </w:rPr>
      </w:pPr>
    </w:p>
    <w:p w14:paraId="61F4954F" w14:textId="06DC66CE" w:rsidR="002063B6" w:rsidRPr="009F0A7E" w:rsidRDefault="002063B6" w:rsidP="00A21F80">
      <w:pPr>
        <w:tabs>
          <w:tab w:val="right" w:leader="dot" w:pos="8505"/>
        </w:tabs>
        <w:rPr>
          <w:rFonts w:cs="Arial"/>
        </w:rPr>
      </w:pPr>
      <w:r w:rsidRPr="009F0A7E">
        <w:rPr>
          <w:rFonts w:cs="Arial"/>
        </w:rPr>
        <w:t xml:space="preserve">Etablissement d’affectation : </w:t>
      </w:r>
      <w:r w:rsidR="005348C0">
        <w:rPr>
          <w:rFonts w:cs="Arial"/>
        </w:rPr>
        <w:tab/>
      </w:r>
    </w:p>
    <w:p w14:paraId="7F10D475" w14:textId="77777777" w:rsidR="002063B6" w:rsidRPr="000948A6" w:rsidRDefault="002063B6" w:rsidP="006D3322">
      <w:pPr>
        <w:tabs>
          <w:tab w:val="left" w:pos="7371"/>
        </w:tabs>
        <w:rPr>
          <w:rFonts w:cs="Arial"/>
        </w:rPr>
      </w:pPr>
    </w:p>
    <w:p w14:paraId="43B387C3" w14:textId="77777777" w:rsidR="002063B6" w:rsidRDefault="002063B6" w:rsidP="006D3322">
      <w:pPr>
        <w:pStyle w:val="Intgralebase"/>
        <w:ind w:right="742"/>
        <w:rPr>
          <w:rFonts w:ascii="Marianne" w:eastAsia="Times New Roman" w:hAnsi="Marianne" w:cs="Arial"/>
          <w:sz w:val="22"/>
        </w:rPr>
      </w:pPr>
      <w:r w:rsidRPr="000948A6">
        <w:rPr>
          <w:rFonts w:ascii="Marianne" w:eastAsia="Times New Roman" w:hAnsi="Marianne" w:cs="Arial"/>
          <w:sz w:val="22"/>
        </w:rPr>
        <w:t>Titulaire du CAPPEI</w:t>
      </w:r>
      <w:r w:rsidRPr="000948A6">
        <w:rPr>
          <w:rFonts w:ascii="Calibri" w:eastAsia="Times New Roman" w:hAnsi="Calibri" w:cs="Calibri"/>
          <w:sz w:val="22"/>
        </w:rPr>
        <w:t> </w:t>
      </w:r>
      <w:r w:rsidRPr="000948A6">
        <w:rPr>
          <w:rFonts w:ascii="Marianne" w:eastAsia="Times New Roman" w:hAnsi="Marianne" w:cs="Arial"/>
          <w:sz w:val="22"/>
        </w:rPr>
        <w:t xml:space="preserve">: </w:t>
      </w:r>
    </w:p>
    <w:p w14:paraId="596C1609" w14:textId="77777777" w:rsidR="002063B6" w:rsidRPr="000948A6" w:rsidRDefault="002063B6" w:rsidP="006D3322">
      <w:pPr>
        <w:pStyle w:val="Intgralebase"/>
        <w:ind w:right="742"/>
        <w:rPr>
          <w:rFonts w:ascii="Marianne" w:eastAsia="Times New Roman" w:hAnsi="Marianne" w:cs="Arial"/>
          <w:sz w:val="22"/>
        </w:rPr>
      </w:pPr>
    </w:p>
    <w:p w14:paraId="22963B13" w14:textId="77777777" w:rsidR="002063B6" w:rsidRPr="000948A6" w:rsidRDefault="002063B6" w:rsidP="006D3322">
      <w:pPr>
        <w:pStyle w:val="Intgralebase"/>
        <w:ind w:right="742"/>
        <w:rPr>
          <w:rFonts w:ascii="Marianne" w:eastAsia="Times New Roman" w:hAnsi="Marianne" w:cs="Arial"/>
          <w:sz w:val="22"/>
        </w:rPr>
      </w:pPr>
      <w:r w:rsidRPr="000948A6">
        <w:rPr>
          <w:rFonts w:ascii="Marianne" w:eastAsia="Times New Roman" w:hAnsi="Marianne" w:cs="Arial"/>
          <w:sz w:val="22"/>
        </w:rPr>
        <w:sym w:font="Wingdings" w:char="F06F"/>
      </w:r>
      <w:r w:rsidRPr="000948A6">
        <w:rPr>
          <w:rFonts w:ascii="Marianne" w:eastAsia="Times New Roman" w:hAnsi="Marianne" w:cs="Arial"/>
          <w:sz w:val="22"/>
        </w:rPr>
        <w:t xml:space="preserve"> Oui, Année</w:t>
      </w:r>
      <w:r w:rsidRPr="000948A6">
        <w:rPr>
          <w:rFonts w:ascii="Calibri" w:eastAsia="Times New Roman" w:hAnsi="Calibri" w:cs="Calibri"/>
          <w:sz w:val="22"/>
        </w:rPr>
        <w:t> </w:t>
      </w:r>
      <w:r w:rsidRPr="000948A6">
        <w:rPr>
          <w:rFonts w:ascii="Marianne" w:eastAsia="Times New Roman" w:hAnsi="Marianne" w:cs="Arial"/>
          <w:sz w:val="22"/>
        </w:rPr>
        <w:t xml:space="preserve">:      </w:t>
      </w:r>
      <w:r>
        <w:rPr>
          <w:rFonts w:ascii="Marianne" w:eastAsia="Times New Roman" w:hAnsi="Marianne" w:cs="Arial"/>
          <w:sz w:val="22"/>
        </w:rPr>
        <w:t xml:space="preserve">                                  </w:t>
      </w:r>
      <w:r w:rsidRPr="000948A6">
        <w:rPr>
          <w:rFonts w:ascii="Marianne" w:eastAsia="Times New Roman" w:hAnsi="Marianne" w:cs="Arial"/>
          <w:sz w:val="22"/>
        </w:rPr>
        <w:t xml:space="preserve">  </w:t>
      </w:r>
      <w:r w:rsidRPr="000948A6">
        <w:rPr>
          <w:rFonts w:ascii="Marianne" w:eastAsia="Times New Roman" w:hAnsi="Marianne" w:cs="Arial"/>
          <w:sz w:val="22"/>
        </w:rPr>
        <w:sym w:font="Wingdings" w:char="F06F"/>
      </w:r>
      <w:r w:rsidRPr="000948A6">
        <w:rPr>
          <w:rFonts w:ascii="Marianne" w:eastAsia="Times New Roman" w:hAnsi="Marianne" w:cs="Arial"/>
          <w:sz w:val="22"/>
        </w:rPr>
        <w:t xml:space="preserve"> Non                        </w:t>
      </w:r>
      <w:r w:rsidRPr="000948A6">
        <w:rPr>
          <w:rFonts w:ascii="Marianne" w:eastAsia="Times New Roman" w:hAnsi="Marianne" w:cs="Arial"/>
          <w:sz w:val="22"/>
        </w:rPr>
        <w:sym w:font="Wingdings" w:char="F06F"/>
      </w:r>
      <w:r w:rsidRPr="000948A6">
        <w:rPr>
          <w:rFonts w:ascii="Marianne" w:eastAsia="Times New Roman" w:hAnsi="Marianne" w:cs="Arial"/>
          <w:sz w:val="22"/>
        </w:rPr>
        <w:t xml:space="preserve"> En préparation</w:t>
      </w:r>
    </w:p>
    <w:p w14:paraId="6BB3808D" w14:textId="605790DD" w:rsidR="002063B6" w:rsidRDefault="002063B6" w:rsidP="006D3322"/>
    <w:p w14:paraId="1A5D6101" w14:textId="0B5F1A5D" w:rsidR="002063B6" w:rsidRDefault="002063B6" w:rsidP="006D3322"/>
    <w:tbl>
      <w:tblPr>
        <w:tblW w:w="7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416"/>
        <w:gridCol w:w="3963"/>
      </w:tblGrid>
      <w:tr w:rsidR="002063B6" w:rsidRPr="000948A6" w14:paraId="371F10F6" w14:textId="77777777" w:rsidTr="00A21F80">
        <w:trPr>
          <w:trHeight w:val="266"/>
          <w:jc w:val="center"/>
        </w:trPr>
        <w:tc>
          <w:tcPr>
            <w:tcW w:w="10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B7A641" w14:textId="77777777" w:rsidR="002063B6" w:rsidRPr="000948A6" w:rsidRDefault="002063B6" w:rsidP="006D3322">
            <w:pPr>
              <w:pStyle w:val="Intgralebase"/>
              <w:ind w:right="742"/>
              <w:jc w:val="center"/>
              <w:rPr>
                <w:rFonts w:ascii="Marianne" w:eastAsia="Times New Roman" w:hAnsi="Marianne" w:cs="Arial"/>
                <w:sz w:val="22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1371B6DA" w14:textId="77777777" w:rsidR="002063B6" w:rsidRPr="000948A6" w:rsidRDefault="002063B6" w:rsidP="006D3322">
            <w:pPr>
              <w:pStyle w:val="Intgralebase"/>
              <w:ind w:right="-122"/>
              <w:jc w:val="center"/>
              <w:rPr>
                <w:rFonts w:ascii="Marianne" w:eastAsia="Times New Roman" w:hAnsi="Marianne" w:cs="Arial"/>
              </w:rPr>
            </w:pPr>
            <w:r w:rsidRPr="000948A6">
              <w:rPr>
                <w:rFonts w:ascii="Marianne" w:eastAsia="Times New Roman" w:hAnsi="Marianne" w:cs="Arial"/>
              </w:rPr>
              <w:t>Numéro du module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0C807542" w14:textId="77777777" w:rsidR="002063B6" w:rsidRPr="000948A6" w:rsidRDefault="002063B6" w:rsidP="006D3322">
            <w:pPr>
              <w:pStyle w:val="Intgralebase"/>
              <w:jc w:val="center"/>
              <w:rPr>
                <w:rFonts w:ascii="Marianne" w:eastAsia="Times New Roman" w:hAnsi="Marianne" w:cs="Arial"/>
              </w:rPr>
            </w:pPr>
            <w:r w:rsidRPr="000948A6">
              <w:rPr>
                <w:rFonts w:ascii="Marianne" w:eastAsia="Times New Roman" w:hAnsi="Marianne" w:cs="Arial"/>
              </w:rPr>
              <w:t>Intitulé succinct du module</w:t>
            </w:r>
          </w:p>
        </w:tc>
      </w:tr>
      <w:tr w:rsidR="002063B6" w:rsidRPr="000948A6" w14:paraId="0600B141" w14:textId="77777777" w:rsidTr="00A21F80">
        <w:trPr>
          <w:trHeight w:val="266"/>
          <w:jc w:val="center"/>
        </w:trPr>
        <w:tc>
          <w:tcPr>
            <w:tcW w:w="1019" w:type="dxa"/>
            <w:shd w:val="clear" w:color="auto" w:fill="auto"/>
            <w:vAlign w:val="center"/>
          </w:tcPr>
          <w:p w14:paraId="3DDA78BF" w14:textId="77777777" w:rsidR="002063B6" w:rsidRPr="000948A6" w:rsidRDefault="002063B6" w:rsidP="006D3322">
            <w:pPr>
              <w:pStyle w:val="Intgralebase"/>
              <w:ind w:right="-127"/>
              <w:rPr>
                <w:rFonts w:ascii="Marianne" w:eastAsia="Times New Roman" w:hAnsi="Marianne" w:cs="Arial"/>
              </w:rPr>
            </w:pPr>
            <w:r w:rsidRPr="000948A6">
              <w:rPr>
                <w:rFonts w:ascii="Marianne" w:eastAsia="Times New Roman" w:hAnsi="Marianne" w:cs="Arial"/>
              </w:rPr>
              <w:t>Vœu 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15706E4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02B00198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  <w:p w14:paraId="3539D081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</w:tc>
      </w:tr>
      <w:tr w:rsidR="002063B6" w:rsidRPr="000948A6" w14:paraId="4AFDB69A" w14:textId="77777777" w:rsidTr="00A21F80">
        <w:trPr>
          <w:trHeight w:val="277"/>
          <w:jc w:val="center"/>
        </w:trPr>
        <w:tc>
          <w:tcPr>
            <w:tcW w:w="1019" w:type="dxa"/>
            <w:shd w:val="clear" w:color="auto" w:fill="auto"/>
            <w:vAlign w:val="center"/>
          </w:tcPr>
          <w:p w14:paraId="639CC146" w14:textId="77777777" w:rsidR="002063B6" w:rsidRPr="000948A6" w:rsidRDefault="002063B6" w:rsidP="006D3322">
            <w:pPr>
              <w:pStyle w:val="Intgralebase"/>
              <w:ind w:right="-127"/>
              <w:rPr>
                <w:rFonts w:ascii="Marianne" w:eastAsia="Times New Roman" w:hAnsi="Marianne" w:cs="Arial"/>
              </w:rPr>
            </w:pPr>
            <w:r w:rsidRPr="000948A6">
              <w:rPr>
                <w:rFonts w:ascii="Marianne" w:eastAsia="Times New Roman" w:hAnsi="Marianne" w:cs="Arial"/>
              </w:rPr>
              <w:t>Vœu 2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FAF7489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59165C52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  <w:p w14:paraId="49E0AA9A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</w:tc>
      </w:tr>
      <w:tr w:rsidR="002063B6" w:rsidRPr="000948A6" w14:paraId="5AB98EF2" w14:textId="77777777" w:rsidTr="00A21F80">
        <w:trPr>
          <w:trHeight w:val="277"/>
          <w:jc w:val="center"/>
        </w:trPr>
        <w:tc>
          <w:tcPr>
            <w:tcW w:w="1019" w:type="dxa"/>
            <w:shd w:val="clear" w:color="auto" w:fill="auto"/>
            <w:vAlign w:val="center"/>
          </w:tcPr>
          <w:p w14:paraId="025317ED" w14:textId="77777777" w:rsidR="002063B6" w:rsidRDefault="002063B6" w:rsidP="006D3322">
            <w:pPr>
              <w:pStyle w:val="Intgralebase"/>
              <w:ind w:right="-127"/>
              <w:rPr>
                <w:rFonts w:ascii="Marianne" w:eastAsia="Times New Roman" w:hAnsi="Marianne" w:cs="Arial"/>
              </w:rPr>
            </w:pPr>
            <w:r>
              <w:rPr>
                <w:rFonts w:ascii="Marianne" w:eastAsia="Times New Roman" w:hAnsi="Marianne" w:cs="Arial"/>
              </w:rPr>
              <w:t>Vœu 3</w:t>
            </w:r>
          </w:p>
          <w:p w14:paraId="48C99ABE" w14:textId="77777777" w:rsidR="002063B6" w:rsidRPr="000948A6" w:rsidRDefault="002063B6" w:rsidP="006D3322">
            <w:pPr>
              <w:pStyle w:val="Intgralebase"/>
              <w:ind w:right="-127"/>
              <w:rPr>
                <w:rFonts w:ascii="Marianne" w:eastAsia="Times New Roman" w:hAnsi="Marianne" w:cs="Arial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94234FA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7BF75660" w14:textId="77777777" w:rsidR="002063B6" w:rsidRPr="000948A6" w:rsidRDefault="002063B6" w:rsidP="006D3322">
            <w:pPr>
              <w:pStyle w:val="Intgralebase"/>
              <w:ind w:right="742"/>
              <w:rPr>
                <w:rFonts w:ascii="Marianne" w:eastAsia="Times New Roman" w:hAnsi="Marianne" w:cs="Arial"/>
                <w:sz w:val="22"/>
              </w:rPr>
            </w:pPr>
          </w:p>
        </w:tc>
      </w:tr>
    </w:tbl>
    <w:p w14:paraId="5A8321B3" w14:textId="77777777" w:rsidR="002063B6" w:rsidRDefault="002063B6" w:rsidP="006D3322"/>
    <w:p w14:paraId="54A5E189" w14:textId="7ACA1EE8" w:rsidR="006D3322" w:rsidRDefault="006D3322" w:rsidP="006D3322"/>
    <w:p w14:paraId="4F5F72B2" w14:textId="3E1FFEBB" w:rsidR="006D3322" w:rsidRPr="008277E5" w:rsidRDefault="006D3322" w:rsidP="00A21F80">
      <w:pPr>
        <w:jc w:val="both"/>
        <w:rPr>
          <w:rFonts w:cs="Arial"/>
        </w:rPr>
      </w:pPr>
      <w:r w:rsidRPr="008277E5">
        <w:rPr>
          <w:rFonts w:cs="Arial"/>
        </w:rPr>
        <w:t>Date et signature de l’intéressé(</w:t>
      </w:r>
      <w:proofErr w:type="gramStart"/>
      <w:r w:rsidRPr="008277E5">
        <w:rPr>
          <w:rFonts w:cs="Arial"/>
        </w:rPr>
        <w:t xml:space="preserve">e)   </w:t>
      </w:r>
      <w:proofErr w:type="gramEnd"/>
      <w:r w:rsidRPr="008277E5">
        <w:rPr>
          <w:rFonts w:cs="Arial"/>
        </w:rPr>
        <w:t xml:space="preserve">               </w:t>
      </w:r>
      <w:r w:rsidR="00A21F80">
        <w:rPr>
          <w:rFonts w:cs="Arial"/>
        </w:rPr>
        <w:t xml:space="preserve">               </w:t>
      </w:r>
      <w:r w:rsidRPr="008277E5">
        <w:rPr>
          <w:rFonts w:cs="Arial"/>
        </w:rPr>
        <w:t xml:space="preserve">              Date et avis du supérieur hiérarchique</w:t>
      </w:r>
    </w:p>
    <w:p w14:paraId="371097D4" w14:textId="129D6913" w:rsidR="006D3322" w:rsidRDefault="006D3322" w:rsidP="006D3322"/>
    <w:p w14:paraId="3BD4B533" w14:textId="1BBFFDD8" w:rsidR="006D3322" w:rsidRDefault="006D3322" w:rsidP="006D3322"/>
    <w:p w14:paraId="2F79FF84" w14:textId="764C3FB2" w:rsidR="006D3322" w:rsidRDefault="006D3322" w:rsidP="006D3322"/>
    <w:p w14:paraId="66347A36" w14:textId="06414ED9" w:rsidR="006D3322" w:rsidRDefault="006D3322" w:rsidP="006D3322"/>
    <w:p w14:paraId="127A9D85" w14:textId="77777777" w:rsidR="006D3322" w:rsidRDefault="006D3322" w:rsidP="006D3322"/>
    <w:p w14:paraId="4CBA6CDF" w14:textId="26EF81E7" w:rsidR="006D3322" w:rsidRDefault="006D3322" w:rsidP="006D3322"/>
    <w:p w14:paraId="4D573B0E" w14:textId="77777777" w:rsidR="006D3322" w:rsidRDefault="006D3322" w:rsidP="006D3322"/>
    <w:p w14:paraId="718AB87B" w14:textId="71D43DD1" w:rsidR="002063B6" w:rsidRDefault="002063B6" w:rsidP="00A21F80">
      <w:pPr>
        <w:jc w:val="both"/>
      </w:pPr>
    </w:p>
    <w:p w14:paraId="787B1159" w14:textId="73639EA4" w:rsidR="008277E5" w:rsidRDefault="008277E5" w:rsidP="00A21F80">
      <w:pPr>
        <w:jc w:val="both"/>
        <w:rPr>
          <w:rFonts w:cs="Arial"/>
        </w:rPr>
      </w:pPr>
      <w:r w:rsidRPr="008277E5">
        <w:rPr>
          <w:rFonts w:cs="Arial"/>
        </w:rPr>
        <w:t>Joindre</w:t>
      </w:r>
      <w:r w:rsidR="002063B6" w:rsidRPr="008277E5">
        <w:rPr>
          <w:rFonts w:cs="Arial"/>
        </w:rPr>
        <w:t xml:space="preserve"> </w:t>
      </w:r>
      <w:r w:rsidRPr="008277E5">
        <w:rPr>
          <w:rFonts w:cs="Arial"/>
        </w:rPr>
        <w:t xml:space="preserve">à votre </w:t>
      </w:r>
      <w:r w:rsidRPr="008277E5">
        <w:rPr>
          <w:rFonts w:cs="Arial"/>
          <w:b/>
          <w:bCs/>
        </w:rPr>
        <w:t>fiche de candidature académique</w:t>
      </w:r>
      <w:r>
        <w:rPr>
          <w:rFonts w:ascii="Calibri" w:hAnsi="Calibri" w:cs="Calibri"/>
        </w:rPr>
        <w:t> </w:t>
      </w:r>
      <w:r>
        <w:rPr>
          <w:rFonts w:cs="Arial"/>
        </w:rPr>
        <w:t>:</w:t>
      </w:r>
    </w:p>
    <w:p w14:paraId="2B2A5B1E" w14:textId="730EDB37" w:rsidR="008277E5" w:rsidRPr="00A21F80" w:rsidRDefault="008277E5" w:rsidP="00A21F80">
      <w:pPr>
        <w:pStyle w:val="Paragraphedeliste"/>
        <w:numPr>
          <w:ilvl w:val="0"/>
          <w:numId w:val="10"/>
        </w:numPr>
        <w:ind w:left="0" w:firstLine="0"/>
        <w:jc w:val="both"/>
        <w:rPr>
          <w:rFonts w:cs="Arial"/>
        </w:rPr>
      </w:pPr>
      <w:r>
        <w:rPr>
          <w:rFonts w:cs="Arial"/>
        </w:rPr>
        <w:t>L’annexe</w:t>
      </w:r>
      <w:r w:rsidRPr="008277E5">
        <w:rPr>
          <w:rFonts w:cs="Arial"/>
        </w:rPr>
        <w:t xml:space="preserve"> 2</w:t>
      </w:r>
      <w:r w:rsidR="00116B4E">
        <w:rPr>
          <w:rFonts w:ascii="Calibri" w:hAnsi="Calibri" w:cs="Calibri"/>
        </w:rPr>
        <w:t> </w:t>
      </w:r>
      <w:r w:rsidR="00116B4E">
        <w:rPr>
          <w:rFonts w:cs="Arial"/>
        </w:rPr>
        <w:t>(candidatures_MIN_ASH2023</w:t>
      </w:r>
      <w:r w:rsidR="00A21F80">
        <w:rPr>
          <w:rFonts w:cs="Arial"/>
        </w:rPr>
        <w:t>_Normandie</w:t>
      </w:r>
      <w:r w:rsidRPr="008277E5">
        <w:rPr>
          <w:rFonts w:cs="Arial"/>
        </w:rPr>
        <w:t>)</w:t>
      </w:r>
      <w:r w:rsidR="00116B4E" w:rsidRPr="00116B4E">
        <w:rPr>
          <w:rFonts w:cs="Arial"/>
        </w:rPr>
        <w:t xml:space="preserve"> </w:t>
      </w:r>
      <w:r w:rsidR="00116B4E" w:rsidRPr="008277E5">
        <w:rPr>
          <w:rFonts w:cs="Arial"/>
        </w:rPr>
        <w:t>compl</w:t>
      </w:r>
      <w:r w:rsidR="00116B4E" w:rsidRPr="008277E5">
        <w:t>é</w:t>
      </w:r>
      <w:r w:rsidR="00116B4E" w:rsidRPr="008277E5">
        <w:rPr>
          <w:rFonts w:cs="Arial"/>
        </w:rPr>
        <w:t>t</w:t>
      </w:r>
      <w:r w:rsidR="00116B4E" w:rsidRPr="008277E5">
        <w:t>é</w:t>
      </w:r>
      <w:r w:rsidR="00116B4E">
        <w:t>e par vos soins</w:t>
      </w:r>
    </w:p>
    <w:p w14:paraId="33FBE28D" w14:textId="38CA6C18" w:rsidR="00A21F80" w:rsidRDefault="00A21F80" w:rsidP="00A21F80">
      <w:pPr>
        <w:pStyle w:val="Paragraphedeliste"/>
        <w:numPr>
          <w:ilvl w:val="0"/>
          <w:numId w:val="10"/>
        </w:numPr>
        <w:ind w:left="0" w:firstLine="0"/>
        <w:jc w:val="both"/>
        <w:rPr>
          <w:rFonts w:cs="Arial"/>
        </w:rPr>
      </w:pPr>
      <w:r w:rsidRPr="008277E5">
        <w:rPr>
          <w:rFonts w:cs="Arial"/>
        </w:rPr>
        <w:t>Une lettre de motivation</w:t>
      </w:r>
    </w:p>
    <w:p w14:paraId="60857306" w14:textId="69748E9C" w:rsidR="006D3322" w:rsidRDefault="006D3322" w:rsidP="00A21F80">
      <w:pPr>
        <w:jc w:val="both"/>
        <w:rPr>
          <w:rFonts w:cs="Arial"/>
        </w:rPr>
      </w:pPr>
    </w:p>
    <w:p w14:paraId="58E1C432" w14:textId="7EE9537B" w:rsidR="006D3322" w:rsidRDefault="006D3322" w:rsidP="00A21F80">
      <w:pPr>
        <w:jc w:val="both"/>
      </w:pPr>
      <w:r>
        <w:t>L’avis du supérieur hiérarchique est obligatoire avant la transmission de cette fiche à l’EAFC.</w:t>
      </w:r>
    </w:p>
    <w:p w14:paraId="58349164" w14:textId="77777777" w:rsidR="006D3322" w:rsidRPr="009F0A7E" w:rsidRDefault="006D3322" w:rsidP="00A21F80">
      <w:pPr>
        <w:jc w:val="both"/>
      </w:pPr>
    </w:p>
    <w:p w14:paraId="52853B38" w14:textId="140F7C82" w:rsidR="002063B6" w:rsidRPr="008277E5" w:rsidRDefault="008277E5" w:rsidP="00A21F80">
      <w:pPr>
        <w:jc w:val="both"/>
        <w:rPr>
          <w:rFonts w:cs="Arial"/>
        </w:rPr>
      </w:pPr>
      <w:r w:rsidRPr="008277E5">
        <w:rPr>
          <w:rFonts w:cs="Arial"/>
        </w:rPr>
        <w:t>Retour par mel à</w:t>
      </w:r>
      <w:r>
        <w:rPr>
          <w:rFonts w:cs="Arial"/>
        </w:rPr>
        <w:t xml:space="preserve"> </w:t>
      </w:r>
      <w:hyperlink r:id="rId8" w:history="1">
        <w:r w:rsidRPr="008C519D">
          <w:rPr>
            <w:rStyle w:val="Lienhypertexte"/>
            <w:rFonts w:cs="Arial"/>
          </w:rPr>
          <w:t>eafc@ac-normandie.fr</w:t>
        </w:r>
      </w:hyperlink>
      <w:r>
        <w:rPr>
          <w:rFonts w:cs="Arial"/>
        </w:rPr>
        <w:t xml:space="preserve"> </w:t>
      </w:r>
      <w:r w:rsidRPr="006D3322">
        <w:rPr>
          <w:rFonts w:cs="Arial"/>
          <w:b/>
          <w:bCs/>
        </w:rPr>
        <w:t>avant le</w:t>
      </w:r>
      <w:r w:rsidR="00AC0BF4">
        <w:rPr>
          <w:rFonts w:cs="Arial"/>
          <w:b/>
          <w:bCs/>
        </w:rPr>
        <w:t xml:space="preserve"> vendredi</w:t>
      </w:r>
      <w:r w:rsidRPr="006D3322">
        <w:rPr>
          <w:rFonts w:cs="Arial"/>
          <w:b/>
          <w:bCs/>
        </w:rPr>
        <w:t xml:space="preserve"> </w:t>
      </w:r>
      <w:r w:rsidR="00AC0BF4">
        <w:rPr>
          <w:rFonts w:cs="Arial"/>
          <w:b/>
          <w:bCs/>
        </w:rPr>
        <w:t>23 juin</w:t>
      </w:r>
      <w:r w:rsidRPr="006D3322">
        <w:rPr>
          <w:rFonts w:cs="Arial"/>
          <w:b/>
          <w:bCs/>
        </w:rPr>
        <w:t xml:space="preserve"> 2023</w:t>
      </w:r>
      <w:r w:rsidR="00AC0BF4">
        <w:rPr>
          <w:rFonts w:cs="Arial"/>
          <w:b/>
          <w:bCs/>
        </w:rPr>
        <w:t xml:space="preserve"> à 12h00</w:t>
      </w:r>
      <w:r w:rsidRPr="008277E5">
        <w:rPr>
          <w:rFonts w:cs="Arial"/>
        </w:rPr>
        <w:t>, délai de rigueur.</w:t>
      </w:r>
    </w:p>
    <w:p w14:paraId="57FE3DD1" w14:textId="77777777" w:rsidR="00EE6CAC" w:rsidRPr="009E5123" w:rsidRDefault="00EE6CAC" w:rsidP="006D3322">
      <w:pPr>
        <w:pStyle w:val="Corpsdetexte"/>
        <w:spacing w:before="240" w:after="60"/>
        <w:jc w:val="both"/>
        <w:rPr>
          <w:sz w:val="18"/>
        </w:rPr>
      </w:pPr>
    </w:p>
    <w:sectPr w:rsidR="00EE6CAC" w:rsidRPr="009E5123" w:rsidSect="002063B6">
      <w:headerReference w:type="default" r:id="rId9"/>
      <w:footerReference w:type="default" r:id="rId10"/>
      <w:type w:val="continuous"/>
      <w:pgSz w:w="11910" w:h="16840"/>
      <w:pgMar w:top="568" w:right="964" w:bottom="709" w:left="964" w:header="567" w:footer="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0239" w14:textId="77777777" w:rsidR="00490211" w:rsidRDefault="00490211" w:rsidP="00CF1CE2">
      <w:r>
        <w:separator/>
      </w:r>
    </w:p>
  </w:endnote>
  <w:endnote w:type="continuationSeparator" w:id="0">
    <w:p w14:paraId="0C4EB5B2" w14:textId="77777777" w:rsidR="00490211" w:rsidRDefault="00490211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490211" w14:paraId="518543E3" w14:textId="77777777" w:rsidTr="0024132F">
      <w:trPr>
        <w:trHeight w:val="106"/>
      </w:trPr>
      <w:tc>
        <w:tcPr>
          <w:tcW w:w="3324" w:type="dxa"/>
          <w:vAlign w:val="bottom"/>
        </w:tcPr>
        <w:p w14:paraId="6B2829F9" w14:textId="77777777" w:rsidR="00490211" w:rsidRPr="0055099F" w:rsidRDefault="00490211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p w14:paraId="7EDF246C" w14:textId="59C1A8D7" w:rsidR="00490211" w:rsidRPr="001C4AA5" w:rsidRDefault="00490211" w:rsidP="00135448">
          <w:pPr>
            <w:pStyle w:val="Pieddepage"/>
            <w:widowControl/>
            <w:autoSpaceDE/>
            <w:autoSpaceDN/>
            <w:jc w:val="center"/>
          </w:pPr>
        </w:p>
      </w:tc>
    </w:tr>
  </w:tbl>
  <w:p w14:paraId="008A30AA" w14:textId="77777777" w:rsidR="00490211" w:rsidRPr="00AE1933" w:rsidRDefault="00490211" w:rsidP="00AE1933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6759" w14:textId="77777777" w:rsidR="00490211" w:rsidRDefault="00490211" w:rsidP="00CF1CE2">
      <w:r>
        <w:separator/>
      </w:r>
    </w:p>
  </w:footnote>
  <w:footnote w:type="continuationSeparator" w:id="0">
    <w:p w14:paraId="35E463A6" w14:textId="77777777" w:rsidR="00490211" w:rsidRDefault="00490211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1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7203"/>
    </w:tblGrid>
    <w:tr w:rsidR="00490211" w14:paraId="48C0FDBB" w14:textId="77777777" w:rsidTr="00A303FF">
      <w:trPr>
        <w:trHeight w:val="573"/>
      </w:trPr>
      <w:tc>
        <w:tcPr>
          <w:tcW w:w="3713" w:type="dxa"/>
        </w:tcPr>
        <w:p w14:paraId="2140F16D" w14:textId="77777777" w:rsidR="00490211" w:rsidRDefault="00490211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 wp14:anchorId="1D53D505" wp14:editId="341FD8B7">
                <wp:extent cx="1378585" cy="873760"/>
                <wp:effectExtent l="0" t="0" r="0" b="2540"/>
                <wp:docPr id="11" name="Image 11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3" w:type="dxa"/>
        </w:tcPr>
        <w:p w14:paraId="1A178974" w14:textId="77777777" w:rsidR="000C4C18" w:rsidRDefault="00A303FF" w:rsidP="000C4C18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 xml:space="preserve">Ecole </w:t>
          </w:r>
          <w:r w:rsidR="000C4C18">
            <w:rPr>
              <w:b/>
              <w:color w:val="231F20"/>
              <w:sz w:val="28"/>
            </w:rPr>
            <w:t>a</w:t>
          </w:r>
          <w:r>
            <w:rPr>
              <w:b/>
              <w:color w:val="231F20"/>
              <w:sz w:val="28"/>
            </w:rPr>
            <w:t xml:space="preserve">cadémique de la </w:t>
          </w:r>
          <w:r w:rsidR="000C4C18">
            <w:rPr>
              <w:b/>
              <w:color w:val="231F20"/>
              <w:sz w:val="28"/>
            </w:rPr>
            <w:t>f</w:t>
          </w:r>
          <w:r>
            <w:rPr>
              <w:b/>
              <w:color w:val="231F20"/>
              <w:sz w:val="28"/>
            </w:rPr>
            <w:t xml:space="preserve">ormation </w:t>
          </w:r>
          <w:r w:rsidR="000C4C18">
            <w:rPr>
              <w:b/>
              <w:color w:val="231F20"/>
              <w:sz w:val="28"/>
            </w:rPr>
            <w:t>c</w:t>
          </w:r>
          <w:r>
            <w:rPr>
              <w:b/>
              <w:color w:val="231F20"/>
              <w:sz w:val="28"/>
            </w:rPr>
            <w:t>ontinue</w:t>
          </w:r>
        </w:p>
        <w:p w14:paraId="5F2ECA64" w14:textId="46620405" w:rsidR="00490211" w:rsidRDefault="000C4C18" w:rsidP="000C4C18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  <w:r>
            <w:rPr>
              <w:b/>
              <w:color w:val="231F20"/>
              <w:sz w:val="28"/>
            </w:rPr>
            <w:t>Division de la formation</w:t>
          </w:r>
          <w:r w:rsidR="00A303FF">
            <w:rPr>
              <w:b/>
              <w:color w:val="231F20"/>
              <w:sz w:val="28"/>
            </w:rPr>
            <w:t xml:space="preserve"> </w:t>
          </w:r>
        </w:p>
        <w:p w14:paraId="212CA4F5" w14:textId="39411A9E" w:rsidR="000C4C18" w:rsidRDefault="000C4C18" w:rsidP="000C4C18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</w:p>
      </w:tc>
    </w:tr>
  </w:tbl>
  <w:p w14:paraId="2ED2C7A6" w14:textId="77777777" w:rsidR="00490211" w:rsidRDefault="00490211" w:rsidP="008E04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CE"/>
    <w:multiLevelType w:val="hybridMultilevel"/>
    <w:tmpl w:val="E5C432F8"/>
    <w:lvl w:ilvl="0" w:tplc="AE8CDEB2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884"/>
    <w:multiLevelType w:val="hybridMultilevel"/>
    <w:tmpl w:val="7B9EDD8E"/>
    <w:lvl w:ilvl="0" w:tplc="214CDEA0">
      <w:start w:val="1"/>
      <w:numFmt w:val="bullet"/>
      <w:lvlText w:val="•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EC03E">
      <w:start w:val="1"/>
      <w:numFmt w:val="bullet"/>
      <w:lvlText w:val="-"/>
      <w:lvlJc w:val="left"/>
      <w:pPr>
        <w:ind w:left="2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3AD9E2">
      <w:start w:val="1"/>
      <w:numFmt w:val="bullet"/>
      <w:lvlText w:val="▪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048E30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EE730E">
      <w:start w:val="1"/>
      <w:numFmt w:val="bullet"/>
      <w:lvlText w:val="o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A0E6CA">
      <w:start w:val="1"/>
      <w:numFmt w:val="bullet"/>
      <w:lvlText w:val="▪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88E274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1C6552">
      <w:start w:val="1"/>
      <w:numFmt w:val="bullet"/>
      <w:lvlText w:val="o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221EA">
      <w:start w:val="1"/>
      <w:numFmt w:val="bullet"/>
      <w:lvlText w:val="▪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B41BC"/>
    <w:multiLevelType w:val="hybridMultilevel"/>
    <w:tmpl w:val="720EF08C"/>
    <w:lvl w:ilvl="0" w:tplc="B4E414CE">
      <w:start w:val="25"/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496"/>
    <w:multiLevelType w:val="hybridMultilevel"/>
    <w:tmpl w:val="ECCE2766"/>
    <w:lvl w:ilvl="0" w:tplc="B0C02D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F1F"/>
    <w:multiLevelType w:val="hybridMultilevel"/>
    <w:tmpl w:val="7228C5F6"/>
    <w:lvl w:ilvl="0" w:tplc="E09C5E4C">
      <w:start w:val="1"/>
      <w:numFmt w:val="bullet"/>
      <w:lvlText w:val="•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5E4C66">
      <w:start w:val="1"/>
      <w:numFmt w:val="bullet"/>
      <w:lvlText w:val="o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2ED35A">
      <w:start w:val="1"/>
      <w:numFmt w:val="bullet"/>
      <w:lvlText w:val="▪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DC6788">
      <w:start w:val="1"/>
      <w:numFmt w:val="bullet"/>
      <w:lvlText w:val="•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E5F7A">
      <w:start w:val="1"/>
      <w:numFmt w:val="bullet"/>
      <w:lvlText w:val="o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2D516">
      <w:start w:val="1"/>
      <w:numFmt w:val="bullet"/>
      <w:lvlText w:val="▪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60A88">
      <w:start w:val="1"/>
      <w:numFmt w:val="bullet"/>
      <w:lvlText w:val="•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0CAFF2">
      <w:start w:val="1"/>
      <w:numFmt w:val="bullet"/>
      <w:lvlText w:val="o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29FB4">
      <w:start w:val="1"/>
      <w:numFmt w:val="bullet"/>
      <w:lvlText w:val="▪"/>
      <w:lvlJc w:val="left"/>
      <w:pPr>
        <w:ind w:left="7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005D75"/>
    <w:multiLevelType w:val="hybridMultilevel"/>
    <w:tmpl w:val="271CE6D8"/>
    <w:lvl w:ilvl="0" w:tplc="840A18D8">
      <w:start w:val="1"/>
      <w:numFmt w:val="bullet"/>
      <w:lvlText w:val="-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E76A8">
      <w:start w:val="1"/>
      <w:numFmt w:val="bullet"/>
      <w:lvlText w:val="o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4E35D6">
      <w:start w:val="1"/>
      <w:numFmt w:val="bullet"/>
      <w:lvlText w:val="▪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2B77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4012FA">
      <w:start w:val="1"/>
      <w:numFmt w:val="bullet"/>
      <w:lvlText w:val="o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659D0">
      <w:start w:val="1"/>
      <w:numFmt w:val="bullet"/>
      <w:lvlText w:val="▪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A116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4F2C6">
      <w:start w:val="1"/>
      <w:numFmt w:val="bullet"/>
      <w:lvlText w:val="o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EC304">
      <w:start w:val="1"/>
      <w:numFmt w:val="bullet"/>
      <w:lvlText w:val="▪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553DA"/>
    <w:multiLevelType w:val="hybridMultilevel"/>
    <w:tmpl w:val="B24A667E"/>
    <w:lvl w:ilvl="0" w:tplc="A80ED4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1B31AD"/>
    <w:multiLevelType w:val="hybridMultilevel"/>
    <w:tmpl w:val="DB62F6E8"/>
    <w:lvl w:ilvl="0" w:tplc="A8486858">
      <w:start w:val="1"/>
      <w:numFmt w:val="bullet"/>
      <w:lvlText w:val="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49F5A">
      <w:start w:val="1"/>
      <w:numFmt w:val="bullet"/>
      <w:lvlText w:val="o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B86">
      <w:start w:val="1"/>
      <w:numFmt w:val="bullet"/>
      <w:lvlText w:val="▪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24CA">
      <w:start w:val="1"/>
      <w:numFmt w:val="bullet"/>
      <w:lvlText w:val="•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62D2B6">
      <w:start w:val="1"/>
      <w:numFmt w:val="bullet"/>
      <w:lvlText w:val="o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5CCFF6">
      <w:start w:val="1"/>
      <w:numFmt w:val="bullet"/>
      <w:lvlText w:val="▪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A4EFCC">
      <w:start w:val="1"/>
      <w:numFmt w:val="bullet"/>
      <w:lvlText w:val="•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02F5A">
      <w:start w:val="1"/>
      <w:numFmt w:val="bullet"/>
      <w:lvlText w:val="o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4E248">
      <w:start w:val="1"/>
      <w:numFmt w:val="bullet"/>
      <w:lvlText w:val="▪"/>
      <w:lvlJc w:val="left"/>
      <w:pPr>
        <w:ind w:left="6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7E362B"/>
    <w:multiLevelType w:val="hybridMultilevel"/>
    <w:tmpl w:val="0C4AF348"/>
    <w:lvl w:ilvl="0" w:tplc="A22ABE24">
      <w:numFmt w:val="bullet"/>
      <w:lvlText w:val="-"/>
      <w:lvlJc w:val="left"/>
      <w:pPr>
        <w:ind w:left="720" w:hanging="360"/>
      </w:pPr>
      <w:rPr>
        <w:rFonts w:ascii="Marianne" w:eastAsia="Marianne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14A9A"/>
    <w:rsid w:val="00015EDD"/>
    <w:rsid w:val="00024549"/>
    <w:rsid w:val="00035FFF"/>
    <w:rsid w:val="0004754C"/>
    <w:rsid w:val="000538B1"/>
    <w:rsid w:val="000544F8"/>
    <w:rsid w:val="00057AB2"/>
    <w:rsid w:val="00091C0F"/>
    <w:rsid w:val="0009626B"/>
    <w:rsid w:val="000A4C45"/>
    <w:rsid w:val="000B638B"/>
    <w:rsid w:val="000C4C18"/>
    <w:rsid w:val="000D739B"/>
    <w:rsid w:val="000F21BF"/>
    <w:rsid w:val="00115A70"/>
    <w:rsid w:val="00116B4E"/>
    <w:rsid w:val="001233EE"/>
    <w:rsid w:val="00135448"/>
    <w:rsid w:val="00174AA0"/>
    <w:rsid w:val="00184F63"/>
    <w:rsid w:val="00191E34"/>
    <w:rsid w:val="001B5457"/>
    <w:rsid w:val="001C4AA5"/>
    <w:rsid w:val="001C4BF3"/>
    <w:rsid w:val="001C6EB1"/>
    <w:rsid w:val="001D3616"/>
    <w:rsid w:val="001E141E"/>
    <w:rsid w:val="002063B6"/>
    <w:rsid w:val="00222278"/>
    <w:rsid w:val="002260DC"/>
    <w:rsid w:val="00230A3E"/>
    <w:rsid w:val="00237D2C"/>
    <w:rsid w:val="0024132F"/>
    <w:rsid w:val="0024300F"/>
    <w:rsid w:val="00243CF6"/>
    <w:rsid w:val="0025338E"/>
    <w:rsid w:val="00255E1C"/>
    <w:rsid w:val="002A08EB"/>
    <w:rsid w:val="002A4DDD"/>
    <w:rsid w:val="002A6318"/>
    <w:rsid w:val="002B2BCD"/>
    <w:rsid w:val="002C5F70"/>
    <w:rsid w:val="002E13BE"/>
    <w:rsid w:val="002F0D35"/>
    <w:rsid w:val="002F2C73"/>
    <w:rsid w:val="002F7533"/>
    <w:rsid w:val="00301AAE"/>
    <w:rsid w:val="003026E0"/>
    <w:rsid w:val="0030399F"/>
    <w:rsid w:val="00317245"/>
    <w:rsid w:val="00327C3D"/>
    <w:rsid w:val="00330409"/>
    <w:rsid w:val="00372A75"/>
    <w:rsid w:val="00373831"/>
    <w:rsid w:val="00374703"/>
    <w:rsid w:val="00383525"/>
    <w:rsid w:val="00386732"/>
    <w:rsid w:val="0038702C"/>
    <w:rsid w:val="003D104B"/>
    <w:rsid w:val="003D2BAF"/>
    <w:rsid w:val="003E6833"/>
    <w:rsid w:val="004072D2"/>
    <w:rsid w:val="00413824"/>
    <w:rsid w:val="0042226D"/>
    <w:rsid w:val="00422D35"/>
    <w:rsid w:val="00475663"/>
    <w:rsid w:val="00482104"/>
    <w:rsid w:val="0048250D"/>
    <w:rsid w:val="00490211"/>
    <w:rsid w:val="00496071"/>
    <w:rsid w:val="004A65B0"/>
    <w:rsid w:val="004A7990"/>
    <w:rsid w:val="004B0CC1"/>
    <w:rsid w:val="004C2467"/>
    <w:rsid w:val="004C3BBB"/>
    <w:rsid w:val="004F1ED2"/>
    <w:rsid w:val="004F67E0"/>
    <w:rsid w:val="0051249F"/>
    <w:rsid w:val="0052720E"/>
    <w:rsid w:val="005348C0"/>
    <w:rsid w:val="0055099F"/>
    <w:rsid w:val="005554AB"/>
    <w:rsid w:val="00584263"/>
    <w:rsid w:val="00594BEC"/>
    <w:rsid w:val="00597D71"/>
    <w:rsid w:val="005B17F5"/>
    <w:rsid w:val="005B2AC0"/>
    <w:rsid w:val="005C299B"/>
    <w:rsid w:val="005C4ED6"/>
    <w:rsid w:val="005C6A61"/>
    <w:rsid w:val="005D70CF"/>
    <w:rsid w:val="00603158"/>
    <w:rsid w:val="00613EA2"/>
    <w:rsid w:val="0062116A"/>
    <w:rsid w:val="00632419"/>
    <w:rsid w:val="00643E65"/>
    <w:rsid w:val="00644CD7"/>
    <w:rsid w:val="0065467D"/>
    <w:rsid w:val="00654FC9"/>
    <w:rsid w:val="00661F59"/>
    <w:rsid w:val="00665543"/>
    <w:rsid w:val="00667B92"/>
    <w:rsid w:val="00676120"/>
    <w:rsid w:val="006963BD"/>
    <w:rsid w:val="00697F4E"/>
    <w:rsid w:val="006A0895"/>
    <w:rsid w:val="006A6AE1"/>
    <w:rsid w:val="006B72A4"/>
    <w:rsid w:val="006D1F4A"/>
    <w:rsid w:val="006D3322"/>
    <w:rsid w:val="006E2717"/>
    <w:rsid w:val="00701A61"/>
    <w:rsid w:val="00707A4C"/>
    <w:rsid w:val="00717448"/>
    <w:rsid w:val="00727350"/>
    <w:rsid w:val="0074509C"/>
    <w:rsid w:val="00752144"/>
    <w:rsid w:val="00754BDA"/>
    <w:rsid w:val="00795780"/>
    <w:rsid w:val="007B42AC"/>
    <w:rsid w:val="007C348A"/>
    <w:rsid w:val="007E0DBB"/>
    <w:rsid w:val="007E1367"/>
    <w:rsid w:val="007E13E7"/>
    <w:rsid w:val="007E4AEE"/>
    <w:rsid w:val="00801DCB"/>
    <w:rsid w:val="008036F6"/>
    <w:rsid w:val="00812448"/>
    <w:rsid w:val="00820902"/>
    <w:rsid w:val="00826C56"/>
    <w:rsid w:val="008277E5"/>
    <w:rsid w:val="008417E3"/>
    <w:rsid w:val="00844015"/>
    <w:rsid w:val="008501C6"/>
    <w:rsid w:val="00855E1E"/>
    <w:rsid w:val="0086234D"/>
    <w:rsid w:val="008733C8"/>
    <w:rsid w:val="0088411D"/>
    <w:rsid w:val="00884CC9"/>
    <w:rsid w:val="008955D1"/>
    <w:rsid w:val="0089588F"/>
    <w:rsid w:val="008A50B1"/>
    <w:rsid w:val="008C2D44"/>
    <w:rsid w:val="008C641E"/>
    <w:rsid w:val="008D3973"/>
    <w:rsid w:val="008E041A"/>
    <w:rsid w:val="008E7C78"/>
    <w:rsid w:val="009037FF"/>
    <w:rsid w:val="00905849"/>
    <w:rsid w:val="00914007"/>
    <w:rsid w:val="00917927"/>
    <w:rsid w:val="00924F1A"/>
    <w:rsid w:val="00955E4B"/>
    <w:rsid w:val="009833F4"/>
    <w:rsid w:val="00986EF9"/>
    <w:rsid w:val="009912F3"/>
    <w:rsid w:val="00997D4D"/>
    <w:rsid w:val="009B69FA"/>
    <w:rsid w:val="009D6CD2"/>
    <w:rsid w:val="009E5123"/>
    <w:rsid w:val="009F1F7B"/>
    <w:rsid w:val="00A06E61"/>
    <w:rsid w:val="00A14C85"/>
    <w:rsid w:val="00A21F80"/>
    <w:rsid w:val="00A303FF"/>
    <w:rsid w:val="00A4036E"/>
    <w:rsid w:val="00A54589"/>
    <w:rsid w:val="00A56F3F"/>
    <w:rsid w:val="00A57119"/>
    <w:rsid w:val="00A62EE8"/>
    <w:rsid w:val="00A8672A"/>
    <w:rsid w:val="00AA39CE"/>
    <w:rsid w:val="00AC0BF4"/>
    <w:rsid w:val="00AD1E3D"/>
    <w:rsid w:val="00AD26A9"/>
    <w:rsid w:val="00AE1933"/>
    <w:rsid w:val="00AE3CDE"/>
    <w:rsid w:val="00B018E9"/>
    <w:rsid w:val="00B0483F"/>
    <w:rsid w:val="00B053A4"/>
    <w:rsid w:val="00B23680"/>
    <w:rsid w:val="00B50C7D"/>
    <w:rsid w:val="00B50E35"/>
    <w:rsid w:val="00B51176"/>
    <w:rsid w:val="00B82A27"/>
    <w:rsid w:val="00B835FF"/>
    <w:rsid w:val="00BB2EDD"/>
    <w:rsid w:val="00BC2EF3"/>
    <w:rsid w:val="00BC407C"/>
    <w:rsid w:val="00BD705A"/>
    <w:rsid w:val="00BE69F2"/>
    <w:rsid w:val="00BF1390"/>
    <w:rsid w:val="00BF13A9"/>
    <w:rsid w:val="00BF34AA"/>
    <w:rsid w:val="00C06D91"/>
    <w:rsid w:val="00C26FD0"/>
    <w:rsid w:val="00C57C8F"/>
    <w:rsid w:val="00C85917"/>
    <w:rsid w:val="00CB5E24"/>
    <w:rsid w:val="00CC673A"/>
    <w:rsid w:val="00CF1CE2"/>
    <w:rsid w:val="00D109FD"/>
    <w:rsid w:val="00D234EE"/>
    <w:rsid w:val="00D348EF"/>
    <w:rsid w:val="00D428F7"/>
    <w:rsid w:val="00D51019"/>
    <w:rsid w:val="00D52187"/>
    <w:rsid w:val="00D559BF"/>
    <w:rsid w:val="00D6570B"/>
    <w:rsid w:val="00D776B6"/>
    <w:rsid w:val="00D8352D"/>
    <w:rsid w:val="00D83D21"/>
    <w:rsid w:val="00DB2D27"/>
    <w:rsid w:val="00DB7AC7"/>
    <w:rsid w:val="00DD449F"/>
    <w:rsid w:val="00E134B8"/>
    <w:rsid w:val="00E34942"/>
    <w:rsid w:val="00E3753D"/>
    <w:rsid w:val="00E52541"/>
    <w:rsid w:val="00E56CAA"/>
    <w:rsid w:val="00E70F57"/>
    <w:rsid w:val="00E84EFA"/>
    <w:rsid w:val="00EA27FE"/>
    <w:rsid w:val="00ED5E5A"/>
    <w:rsid w:val="00EE3086"/>
    <w:rsid w:val="00EE6CAC"/>
    <w:rsid w:val="00EF146F"/>
    <w:rsid w:val="00EF6078"/>
    <w:rsid w:val="00F013BB"/>
    <w:rsid w:val="00F07445"/>
    <w:rsid w:val="00F204E5"/>
    <w:rsid w:val="00F22417"/>
    <w:rsid w:val="00F256CE"/>
    <w:rsid w:val="00F37392"/>
    <w:rsid w:val="00F42CDF"/>
    <w:rsid w:val="00F57F49"/>
    <w:rsid w:val="00F61865"/>
    <w:rsid w:val="00F6512E"/>
    <w:rsid w:val="00F8262E"/>
    <w:rsid w:val="00F93AE9"/>
    <w:rsid w:val="00FA1DBA"/>
    <w:rsid w:val="00FA6B4F"/>
    <w:rsid w:val="00FC47D1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BD0250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3">
    <w:name w:val="heading 3"/>
    <w:basedOn w:val="Normal"/>
    <w:link w:val="Titre3Car"/>
    <w:uiPriority w:val="9"/>
    <w:qFormat/>
    <w:rsid w:val="00644CD7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63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607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303FF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44CD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174A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2063B6"/>
    <w:rPr>
      <w:rFonts w:asciiTheme="majorHAnsi" w:eastAsiaTheme="majorEastAsia" w:hAnsiTheme="majorHAnsi" w:cstheme="majorBidi"/>
      <w:color w:val="365F91" w:themeColor="accent1" w:themeShade="BF"/>
      <w:lang w:val="fr-FR" w:eastAsia="fr-FR" w:bidi="fr-FR"/>
    </w:rPr>
  </w:style>
  <w:style w:type="paragraph" w:customStyle="1" w:styleId="Intgralebase">
    <w:name w:val="Intégrale_base"/>
    <w:rsid w:val="002063B6"/>
    <w:pPr>
      <w:widowControl/>
      <w:autoSpaceDE/>
      <w:autoSpaceDN/>
      <w:spacing w:line="280" w:lineRule="exact"/>
    </w:pPr>
    <w:rPr>
      <w:rFonts w:ascii="Arial" w:eastAsia="Times" w:hAnsi="Arial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fc@ac-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BB6A-01A7-4DFC-B8D8-821F52DA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Anquetil Mireille</cp:lastModifiedBy>
  <cp:revision>9</cp:revision>
  <cp:lastPrinted>2021-06-09T13:04:00Z</cp:lastPrinted>
  <dcterms:created xsi:type="dcterms:W3CDTF">2023-06-09T12:04:00Z</dcterms:created>
  <dcterms:modified xsi:type="dcterms:W3CDTF">2023-06-14T12:44:00Z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